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0202" w14:textId="19BFFD91" w:rsidR="001E4970" w:rsidRDefault="00CF2C85">
      <w:pPr>
        <w:pStyle w:val="BodyText"/>
        <w:spacing w:before="65"/>
        <w:ind w:left="592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11A08" wp14:editId="520D207D">
            <wp:simplePos x="0" y="0"/>
            <wp:positionH relativeFrom="column">
              <wp:posOffset>165332</wp:posOffset>
            </wp:positionH>
            <wp:positionV relativeFrom="paragraph">
              <wp:posOffset>71803</wp:posOffset>
            </wp:positionV>
            <wp:extent cx="2156604" cy="468353"/>
            <wp:effectExtent l="0" t="0" r="0" b="8255"/>
            <wp:wrapNone/>
            <wp:docPr id="20834919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604" cy="46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Приложение</w:t>
      </w:r>
      <w:r w:rsidR="00000000">
        <w:rPr>
          <w:spacing w:val="-2"/>
        </w:rPr>
        <w:t xml:space="preserve"> </w:t>
      </w:r>
      <w:r w:rsidR="00000000">
        <w:rPr>
          <w:spacing w:val="-10"/>
        </w:rPr>
        <w:t>№</w:t>
      </w:r>
    </w:p>
    <w:p w14:paraId="28AAE151" w14:textId="77777777" w:rsidR="001E4970" w:rsidRDefault="00000000">
      <w:pPr>
        <w:pStyle w:val="BodyText"/>
        <w:ind w:left="5925"/>
      </w:pPr>
      <w:r>
        <w:t>к</w:t>
      </w:r>
      <w:r>
        <w:rPr>
          <w:spacing w:val="-1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rPr>
          <w:spacing w:val="-2"/>
        </w:rPr>
        <w:t>аренды</w:t>
      </w:r>
    </w:p>
    <w:p w14:paraId="3E92AB0E" w14:textId="77777777" w:rsidR="001E4970" w:rsidRDefault="00000000">
      <w:pPr>
        <w:pStyle w:val="BodyText"/>
        <w:ind w:left="5925"/>
      </w:pPr>
      <w:r>
        <w:t>транспортного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 xml:space="preserve">без </w:t>
      </w:r>
      <w:r>
        <w:rPr>
          <w:spacing w:val="-2"/>
        </w:rPr>
        <w:t>экипажа</w:t>
      </w:r>
    </w:p>
    <w:p w14:paraId="1BB90EA1" w14:textId="77777777" w:rsidR="001E4970" w:rsidRDefault="00000000">
      <w:pPr>
        <w:pStyle w:val="BodyText"/>
        <w:tabs>
          <w:tab w:val="left" w:pos="6693"/>
          <w:tab w:val="left" w:pos="7615"/>
          <w:tab w:val="left" w:pos="8975"/>
        </w:tabs>
        <w:ind w:left="5925"/>
      </w:pPr>
      <w:r>
        <w:t xml:space="preserve">№ </w:t>
      </w:r>
      <w:r>
        <w:rPr>
          <w:u w:val="single"/>
        </w:rPr>
        <w:tab/>
      </w:r>
      <w:r>
        <w:t xml:space="preserve"> от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spacing w:val="66"/>
          <w:u w:val="single"/>
        </w:rPr>
        <w:t xml:space="preserve">  </w:t>
      </w:r>
      <w:r>
        <w:rPr>
          <w:spacing w:val="3"/>
        </w:rPr>
        <w:t xml:space="preserve"> </w:t>
      </w:r>
      <w:r>
        <w:t>г.</w:t>
      </w:r>
    </w:p>
    <w:p w14:paraId="25730876" w14:textId="77777777" w:rsidR="001E4970" w:rsidRDefault="001E4970">
      <w:pPr>
        <w:pStyle w:val="BodyText"/>
        <w:spacing w:before="5"/>
        <w:ind w:left="0"/>
      </w:pPr>
    </w:p>
    <w:p w14:paraId="491865C4" w14:textId="77777777" w:rsidR="001E4970" w:rsidRDefault="00000000">
      <w:pPr>
        <w:pStyle w:val="Title"/>
      </w:pPr>
      <w:r>
        <w:t>АКТ ПРИЕМКИ-ПЕРЕДАЧИ ТРАНСПОРТНОГО</w:t>
      </w:r>
      <w:r>
        <w:rPr>
          <w:spacing w:val="-15"/>
        </w:rPr>
        <w:t xml:space="preserve"> </w:t>
      </w:r>
      <w:r>
        <w:t>СРЕДСТВА</w:t>
      </w:r>
    </w:p>
    <w:p w14:paraId="4804F44F" w14:textId="77777777" w:rsidR="001E4970" w:rsidRDefault="001E4970">
      <w:pPr>
        <w:pStyle w:val="BodyText"/>
        <w:spacing w:before="51" w:after="1"/>
        <w:ind w:left="0"/>
        <w:rPr>
          <w:b/>
          <w:sz w:val="20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5110"/>
      </w:tblGrid>
      <w:tr w:rsidR="001E4970" w14:paraId="44065198" w14:textId="77777777">
        <w:trPr>
          <w:trHeight w:val="265"/>
        </w:trPr>
        <w:tc>
          <w:tcPr>
            <w:tcW w:w="4676" w:type="dxa"/>
          </w:tcPr>
          <w:p w14:paraId="011D47F4" w14:textId="77777777" w:rsidR="001E4970" w:rsidRDefault="00000000">
            <w:pPr>
              <w:pStyle w:val="TableParagraph"/>
              <w:tabs>
                <w:tab w:val="left" w:pos="1828"/>
              </w:tabs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10" w:type="dxa"/>
          </w:tcPr>
          <w:p w14:paraId="5B5E1988" w14:textId="77777777" w:rsidR="001E4970" w:rsidRDefault="00000000">
            <w:pPr>
              <w:pStyle w:val="TableParagraph"/>
              <w:tabs>
                <w:tab w:val="left" w:pos="4301"/>
              </w:tabs>
              <w:ind w:left="2847"/>
              <w:rPr>
                <w:sz w:val="24"/>
              </w:rPr>
            </w:pPr>
            <w:proofErr w:type="gramStart"/>
            <w:r>
              <w:rPr>
                <w:sz w:val="24"/>
              </w:rPr>
              <w:t>"</w:t>
            </w:r>
            <w:r>
              <w:rPr>
                <w:spacing w:val="65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"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</w:t>
            </w:r>
            <w:r>
              <w:rPr>
                <w:spacing w:val="63"/>
                <w:sz w:val="24"/>
                <w:u w:val="single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41751BB2" w14:textId="77777777" w:rsidR="001E4970" w:rsidRDefault="00000000">
      <w:pPr>
        <w:pStyle w:val="BodyText"/>
        <w:tabs>
          <w:tab w:val="left" w:pos="2481"/>
          <w:tab w:val="left" w:pos="4775"/>
          <w:tab w:val="left" w:pos="5476"/>
          <w:tab w:val="left" w:pos="8678"/>
          <w:tab w:val="left" w:pos="9695"/>
          <w:tab w:val="left" w:pos="9892"/>
        </w:tabs>
        <w:spacing w:before="221"/>
        <w:ind w:right="124" w:firstLine="540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именуем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t>"Арендодатель",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t>действующ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t xml:space="preserve">, с одной стороны, и </w:t>
      </w:r>
      <w:r>
        <w:rPr>
          <w:u w:val="single"/>
        </w:rPr>
        <w:tab/>
      </w:r>
      <w:r>
        <w:t xml:space="preserve">, </w:t>
      </w:r>
      <w:proofErr w:type="gramStart"/>
      <w:r>
        <w:t>именуем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>в</w:t>
      </w:r>
      <w:proofErr w:type="gramEnd"/>
      <w:r>
        <w:t xml:space="preserve"> дальнейшем "Арендатор", в лице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действующ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на основании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с другой</w:t>
      </w:r>
      <w:r>
        <w:rPr>
          <w:spacing w:val="8"/>
        </w:rPr>
        <w:t xml:space="preserve"> </w:t>
      </w:r>
      <w:r>
        <w:t>стороны,</w:t>
      </w:r>
      <w:r>
        <w:rPr>
          <w:spacing w:val="9"/>
        </w:rPr>
        <w:t xml:space="preserve"> </w:t>
      </w:r>
      <w:r>
        <w:t>составили</w:t>
      </w:r>
      <w:r>
        <w:rPr>
          <w:spacing w:val="10"/>
        </w:rPr>
        <w:t xml:space="preserve"> </w:t>
      </w:r>
      <w:r>
        <w:t>настоящий</w:t>
      </w:r>
      <w:r>
        <w:rPr>
          <w:spacing w:val="10"/>
        </w:rPr>
        <w:t xml:space="preserve"> </w:t>
      </w:r>
      <w:r>
        <w:t>Акт</w:t>
      </w:r>
      <w:r>
        <w:rPr>
          <w:spacing w:val="7"/>
        </w:rPr>
        <w:t xml:space="preserve"> </w:t>
      </w:r>
      <w:r>
        <w:t>приемки-передачи</w:t>
      </w:r>
      <w:r>
        <w:rPr>
          <w:spacing w:val="10"/>
        </w:rPr>
        <w:t xml:space="preserve"> </w:t>
      </w:r>
      <w:r>
        <w:t>транспортного</w:t>
      </w:r>
      <w:r>
        <w:rPr>
          <w:spacing w:val="9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rPr>
          <w:spacing w:val="-2"/>
        </w:rPr>
        <w:t>(далее</w:t>
      </w:r>
    </w:p>
    <w:p w14:paraId="44B44F95" w14:textId="77777777" w:rsidR="001E4970" w:rsidRDefault="00000000">
      <w:pPr>
        <w:pStyle w:val="BodyText"/>
        <w:tabs>
          <w:tab w:val="left" w:pos="9947"/>
        </w:tabs>
        <w:jc w:val="both"/>
      </w:pPr>
      <w:r>
        <w:t>-</w:t>
      </w:r>
      <w:r>
        <w:rPr>
          <w:spacing w:val="32"/>
        </w:rPr>
        <w:t xml:space="preserve"> </w:t>
      </w:r>
      <w:r>
        <w:t>Акт)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договору</w:t>
      </w:r>
      <w:r>
        <w:rPr>
          <w:spacing w:val="28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транспортного</w:t>
      </w:r>
      <w:r>
        <w:rPr>
          <w:spacing w:val="33"/>
        </w:rPr>
        <w:t xml:space="preserve"> </w:t>
      </w:r>
      <w:r>
        <w:t>средства</w:t>
      </w:r>
      <w:r>
        <w:rPr>
          <w:spacing w:val="32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экипажа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rPr>
          <w:spacing w:val="62"/>
          <w:u w:val="single"/>
        </w:rPr>
        <w:t xml:space="preserve">   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"</w:t>
      </w:r>
      <w:r>
        <w:rPr>
          <w:spacing w:val="299"/>
          <w:u w:val="single"/>
        </w:rPr>
        <w:t xml:space="preserve"> </w:t>
      </w:r>
      <w:r>
        <w:t>"</w:t>
      </w:r>
      <w:r>
        <w:rPr>
          <w:spacing w:val="29"/>
        </w:rPr>
        <w:t xml:space="preserve"> </w:t>
      </w:r>
      <w:r>
        <w:rPr>
          <w:u w:val="single"/>
        </w:rPr>
        <w:tab/>
      </w:r>
    </w:p>
    <w:p w14:paraId="545DF1C0" w14:textId="77777777" w:rsidR="001E4970" w:rsidRDefault="00000000">
      <w:pPr>
        <w:pStyle w:val="BodyText"/>
        <w:jc w:val="both"/>
      </w:pPr>
      <w:r>
        <w:t>20</w:t>
      </w:r>
      <w:r>
        <w:rPr>
          <w:spacing w:val="58"/>
          <w:u w:val="single"/>
        </w:rPr>
        <w:t xml:space="preserve">  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Договор)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нижеследующем.</w:t>
      </w:r>
    </w:p>
    <w:p w14:paraId="33103ECC" w14:textId="77777777" w:rsidR="001E4970" w:rsidRDefault="001E4970">
      <w:pPr>
        <w:pStyle w:val="BodyText"/>
        <w:ind w:left="0"/>
      </w:pPr>
    </w:p>
    <w:p w14:paraId="1145EF1B" w14:textId="77777777" w:rsidR="001E4970" w:rsidRDefault="00000000">
      <w:pPr>
        <w:pStyle w:val="ListParagraph"/>
        <w:numPr>
          <w:ilvl w:val="0"/>
          <w:numId w:val="1"/>
        </w:numPr>
        <w:tabs>
          <w:tab w:val="left" w:pos="1048"/>
        </w:tabs>
        <w:spacing w:before="0"/>
        <w:ind w:right="126" w:firstLine="540"/>
        <w:jc w:val="both"/>
        <w:rPr>
          <w:sz w:val="24"/>
        </w:rPr>
      </w:pPr>
      <w:r>
        <w:rPr>
          <w:sz w:val="24"/>
        </w:rPr>
        <w:t>В соответствии с п. 1.1 Договора Арендодатель предоставляет во временное владение и пользование транспортное средство без оказания услуг по управлению им и его технической эксплуатации:</w:t>
      </w:r>
    </w:p>
    <w:p w14:paraId="42F28DDD" w14:textId="77777777" w:rsidR="001E4970" w:rsidRDefault="00000000">
      <w:pPr>
        <w:pStyle w:val="BodyText"/>
        <w:tabs>
          <w:tab w:val="left" w:pos="6199"/>
          <w:tab w:val="left" w:pos="7288"/>
          <w:tab w:val="left" w:pos="7413"/>
          <w:tab w:val="left" w:pos="7456"/>
          <w:tab w:val="left" w:pos="7514"/>
          <w:tab w:val="left" w:pos="7555"/>
        </w:tabs>
        <w:spacing w:before="221" w:line="432" w:lineRule="auto"/>
        <w:ind w:left="801" w:right="2433"/>
      </w:pPr>
      <w:r>
        <w:t xml:space="preserve">наименование (тип)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марка, модель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>,</w:t>
      </w:r>
      <w:proofErr w:type="gramEnd"/>
      <w:r>
        <w:t xml:space="preserve"> категория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государственный регистрационный знак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идентификационный номер (VIN)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rPr>
          <w:spacing w:val="-6"/>
        </w:rPr>
        <w:t>,</w:t>
      </w:r>
      <w:proofErr w:type="gramEnd"/>
      <w:r>
        <w:rPr>
          <w:spacing w:val="-6"/>
        </w:rPr>
        <w:t xml:space="preserve"> </w:t>
      </w:r>
      <w:r>
        <w:t xml:space="preserve">год выпуска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кузов (кабина, прицеп) 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шасси (рама) 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>,</w:t>
      </w:r>
      <w:proofErr w:type="gramEnd"/>
      <w:r>
        <w:t xml:space="preserve"> цвет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мощность двигателя </w:t>
      </w:r>
      <w:r>
        <w:rPr>
          <w:u w:val="single"/>
        </w:rPr>
        <w:tab/>
      </w:r>
      <w:r>
        <w:t xml:space="preserve"> кВт/л. с.,</w:t>
      </w:r>
    </w:p>
    <w:p w14:paraId="6E3933D2" w14:textId="77777777" w:rsidR="001E4970" w:rsidRDefault="00000000">
      <w:pPr>
        <w:pStyle w:val="BodyText"/>
        <w:tabs>
          <w:tab w:val="left" w:pos="7430"/>
          <w:tab w:val="left" w:pos="9729"/>
        </w:tabs>
        <w:spacing w:line="432" w:lineRule="auto"/>
        <w:ind w:left="801" w:right="288"/>
      </w:pPr>
      <w:r>
        <w:t xml:space="preserve">номер паспорта транспортного средства (электронного паспорта)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экологический класс </w:t>
      </w:r>
      <w:r>
        <w:rPr>
          <w:u w:val="single"/>
        </w:rPr>
        <w:tab/>
      </w:r>
      <w:r>
        <w:rPr>
          <w:spacing w:val="-10"/>
        </w:rPr>
        <w:t>,</w:t>
      </w:r>
    </w:p>
    <w:p w14:paraId="2385E5A5" w14:textId="77777777" w:rsidR="001E4970" w:rsidRDefault="00000000">
      <w:pPr>
        <w:pStyle w:val="BodyText"/>
        <w:spacing w:line="237" w:lineRule="auto"/>
        <w:ind w:firstLine="540"/>
      </w:pPr>
      <w:r>
        <w:t>далее</w:t>
      </w:r>
      <w:r>
        <w:rPr>
          <w:spacing w:val="80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"Транспортное</w:t>
      </w:r>
      <w:r>
        <w:rPr>
          <w:spacing w:val="80"/>
        </w:rPr>
        <w:t xml:space="preserve"> </w:t>
      </w:r>
      <w:r>
        <w:t>средство",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Арендатор</w:t>
      </w:r>
      <w:r>
        <w:rPr>
          <w:spacing w:val="80"/>
        </w:rPr>
        <w:t xml:space="preserve"> </w:t>
      </w:r>
      <w:r>
        <w:t>принимает</w:t>
      </w:r>
      <w:r>
        <w:rPr>
          <w:spacing w:val="80"/>
        </w:rPr>
        <w:t xml:space="preserve"> </w:t>
      </w:r>
      <w:r>
        <w:t xml:space="preserve">Транспортное </w:t>
      </w:r>
      <w:r>
        <w:rPr>
          <w:spacing w:val="-2"/>
        </w:rPr>
        <w:t>средство.</w:t>
      </w:r>
    </w:p>
    <w:p w14:paraId="62C7A336" w14:textId="77777777" w:rsidR="001E4970" w:rsidRDefault="00000000">
      <w:pPr>
        <w:pStyle w:val="BodyText"/>
        <w:tabs>
          <w:tab w:val="left" w:pos="9302"/>
        </w:tabs>
        <w:spacing w:before="215"/>
        <w:ind w:left="801"/>
      </w:pPr>
      <w:r>
        <w:t xml:space="preserve">Согласованная стоимость передаваемого Транспортного средства </w:t>
      </w:r>
      <w:r>
        <w:rPr>
          <w:u w:val="single"/>
        </w:rPr>
        <w:tab/>
      </w:r>
      <w:r>
        <w:t xml:space="preserve"> руб.</w:t>
      </w:r>
    </w:p>
    <w:p w14:paraId="1FCD3845" w14:textId="77777777" w:rsidR="001E4970" w:rsidRDefault="00000000">
      <w:pPr>
        <w:pStyle w:val="ListParagraph"/>
        <w:numPr>
          <w:ilvl w:val="0"/>
          <w:numId w:val="1"/>
        </w:numPr>
        <w:tabs>
          <w:tab w:val="left" w:pos="1108"/>
        </w:tabs>
        <w:ind w:left="1108" w:hanging="307"/>
        <w:rPr>
          <w:sz w:val="24"/>
        </w:rPr>
      </w:pPr>
      <w:r>
        <w:rPr>
          <w:sz w:val="24"/>
        </w:rPr>
        <w:t>На</w:t>
      </w:r>
      <w:r>
        <w:rPr>
          <w:spacing w:val="6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3"/>
          <w:sz w:val="24"/>
        </w:rPr>
        <w:t xml:space="preserve"> </w:t>
      </w:r>
      <w:r>
        <w:rPr>
          <w:sz w:val="24"/>
        </w:rPr>
        <w:t>п.</w:t>
      </w:r>
      <w:r>
        <w:rPr>
          <w:spacing w:val="66"/>
          <w:sz w:val="24"/>
        </w:rPr>
        <w:t xml:space="preserve"> </w:t>
      </w:r>
      <w:r>
        <w:rPr>
          <w:sz w:val="24"/>
        </w:rPr>
        <w:t>2.1.3</w:t>
      </w:r>
      <w:r>
        <w:rPr>
          <w:spacing w:val="6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64"/>
          <w:sz w:val="24"/>
        </w:rPr>
        <w:t xml:space="preserve"> </w:t>
      </w:r>
      <w:r>
        <w:rPr>
          <w:sz w:val="24"/>
        </w:rPr>
        <w:t>Арендодатель</w:t>
      </w:r>
      <w:r>
        <w:rPr>
          <w:spacing w:val="67"/>
          <w:sz w:val="24"/>
        </w:rPr>
        <w:t xml:space="preserve"> </w:t>
      </w:r>
      <w:r>
        <w:rPr>
          <w:sz w:val="24"/>
        </w:rPr>
        <w:t>передает,</w:t>
      </w:r>
      <w:r>
        <w:rPr>
          <w:spacing w:val="65"/>
          <w:sz w:val="24"/>
        </w:rPr>
        <w:t xml:space="preserve"> </w:t>
      </w:r>
      <w:r>
        <w:rPr>
          <w:sz w:val="24"/>
        </w:rPr>
        <w:t>а</w:t>
      </w:r>
      <w:r>
        <w:rPr>
          <w:spacing w:val="64"/>
          <w:sz w:val="24"/>
        </w:rPr>
        <w:t xml:space="preserve"> </w:t>
      </w:r>
      <w:r>
        <w:rPr>
          <w:sz w:val="24"/>
        </w:rPr>
        <w:t>Арендатор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принимает</w:t>
      </w:r>
    </w:p>
    <w:p w14:paraId="1EF466E4" w14:textId="77777777" w:rsidR="001E4970" w:rsidRDefault="001E4970">
      <w:pPr>
        <w:pStyle w:val="ListParagraph"/>
        <w:rPr>
          <w:sz w:val="24"/>
        </w:rPr>
        <w:sectPr w:rsidR="001E4970">
          <w:type w:val="continuous"/>
          <w:pgSz w:w="12240" w:h="15840"/>
          <w:pgMar w:top="1340" w:right="720" w:bottom="280" w:left="1440" w:header="720" w:footer="720" w:gutter="0"/>
          <w:cols w:space="720"/>
        </w:sectPr>
      </w:pPr>
    </w:p>
    <w:p w14:paraId="211BF8AB" w14:textId="77777777" w:rsidR="001E4970" w:rsidRDefault="00000000">
      <w:pPr>
        <w:pStyle w:val="BodyText"/>
        <w:spacing w:before="64"/>
        <w:jc w:val="both"/>
      </w:pPr>
      <w:r>
        <w:lastRenderedPageBreak/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14:paraId="491F88AB" w14:textId="77777777" w:rsidR="001E4970" w:rsidRDefault="00000000">
      <w:pPr>
        <w:pStyle w:val="ListParagraph"/>
        <w:numPr>
          <w:ilvl w:val="0"/>
          <w:numId w:val="2"/>
        </w:numPr>
        <w:tabs>
          <w:tab w:val="left" w:pos="984"/>
          <w:tab w:val="left" w:pos="2047"/>
          <w:tab w:val="left" w:pos="6740"/>
          <w:tab w:val="left" w:pos="7996"/>
          <w:tab w:val="left" w:pos="9343"/>
        </w:tabs>
        <w:ind w:right="128" w:firstLine="540"/>
        <w:rPr>
          <w:sz w:val="24"/>
        </w:rPr>
      </w:pPr>
      <w:r>
        <w:rPr>
          <w:sz w:val="24"/>
        </w:rPr>
        <w:t>свидетельство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40"/>
          <w:sz w:val="24"/>
        </w:rPr>
        <w:t xml:space="preserve"> </w:t>
      </w:r>
      <w:r>
        <w:rPr>
          <w:sz w:val="24"/>
        </w:rPr>
        <w:t>серия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дата выдачи "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28"/>
          <w:w w:val="150"/>
          <w:sz w:val="24"/>
        </w:rPr>
        <w:t xml:space="preserve"> </w:t>
      </w:r>
      <w:r>
        <w:rPr>
          <w:sz w:val="24"/>
        </w:rPr>
        <w:t>г.</w:t>
      </w:r>
      <w:proofErr w:type="gramEnd"/>
      <w:r>
        <w:rPr>
          <w:sz w:val="24"/>
        </w:rPr>
        <w:t xml:space="preserve">, выдано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9CAEC13" w14:textId="77777777" w:rsidR="001E4970" w:rsidRDefault="00000000">
      <w:pPr>
        <w:pStyle w:val="ListParagraph"/>
        <w:numPr>
          <w:ilvl w:val="0"/>
          <w:numId w:val="2"/>
        </w:numPr>
        <w:tabs>
          <w:tab w:val="left" w:pos="956"/>
          <w:tab w:val="left" w:pos="3923"/>
          <w:tab w:val="left" w:pos="6328"/>
        </w:tabs>
        <w:ind w:right="128" w:firstLine="540"/>
        <w:rPr>
          <w:sz w:val="24"/>
        </w:rPr>
      </w:pPr>
      <w:r>
        <w:rPr>
          <w:sz w:val="24"/>
        </w:rPr>
        <w:t xml:space="preserve">страховой полис обязательного страхования гражданской ответственности владельцев транспортных средств N </w:t>
      </w:r>
      <w:r>
        <w:rPr>
          <w:sz w:val="24"/>
          <w:u w:val="single"/>
        </w:rPr>
        <w:tab/>
      </w:r>
      <w:r>
        <w:rPr>
          <w:sz w:val="24"/>
        </w:rPr>
        <w:t>, дата выдачи "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4"/>
          <w:w w:val="150"/>
          <w:sz w:val="24"/>
        </w:rPr>
        <w:t xml:space="preserve"> </w:t>
      </w:r>
      <w:r>
        <w:rPr>
          <w:sz w:val="24"/>
        </w:rPr>
        <w:t>г.</w:t>
      </w:r>
      <w:proofErr w:type="gramEnd"/>
      <w:r>
        <w:rPr>
          <w:sz w:val="24"/>
        </w:rPr>
        <w:t>;</w:t>
      </w:r>
    </w:p>
    <w:p w14:paraId="58CF7A94" w14:textId="77777777" w:rsidR="001E4970" w:rsidRDefault="00000000">
      <w:pPr>
        <w:pStyle w:val="ListParagraph"/>
        <w:numPr>
          <w:ilvl w:val="0"/>
          <w:numId w:val="2"/>
        </w:numPr>
        <w:tabs>
          <w:tab w:val="left" w:pos="939"/>
          <w:tab w:val="left" w:pos="5479"/>
          <w:tab w:val="left" w:pos="8880"/>
        </w:tabs>
        <w:ind w:left="939" w:hanging="138"/>
        <w:rPr>
          <w:sz w:val="24"/>
        </w:rPr>
      </w:pPr>
      <w:r>
        <w:rPr>
          <w:sz w:val="24"/>
        </w:rPr>
        <w:t xml:space="preserve">диагностическая карта N </w:t>
      </w:r>
      <w:r>
        <w:rPr>
          <w:sz w:val="24"/>
          <w:u w:val="single"/>
        </w:rPr>
        <w:tab/>
      </w:r>
      <w:r>
        <w:rPr>
          <w:sz w:val="24"/>
        </w:rPr>
        <w:t xml:space="preserve"> со сроком действия до </w:t>
      </w:r>
      <w:proofErr w:type="gramStart"/>
      <w:r>
        <w:rPr>
          <w:sz w:val="24"/>
        </w:rPr>
        <w:t>"</w:t>
      </w:r>
      <w:r>
        <w:rPr>
          <w:spacing w:val="75"/>
          <w:sz w:val="24"/>
          <w:u w:val="single"/>
        </w:rPr>
        <w:t xml:space="preserve">  </w:t>
      </w:r>
      <w:r>
        <w:rPr>
          <w:sz w:val="24"/>
        </w:rPr>
        <w:t>"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6"/>
          <w:sz w:val="24"/>
          <w:u w:val="single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>г.;</w:t>
      </w:r>
    </w:p>
    <w:p w14:paraId="2A9E6C43" w14:textId="77777777" w:rsidR="001E4970" w:rsidRDefault="00000000">
      <w:pPr>
        <w:pStyle w:val="ListParagraph"/>
        <w:numPr>
          <w:ilvl w:val="0"/>
          <w:numId w:val="2"/>
        </w:numPr>
        <w:tabs>
          <w:tab w:val="left" w:pos="1028"/>
          <w:tab w:val="left" w:pos="4509"/>
        </w:tabs>
        <w:spacing w:before="218"/>
        <w:ind w:right="127" w:firstLine="540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(указываются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наличии)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передаваемые Арендатору)</w:t>
      </w:r>
      <w:r>
        <w:rPr>
          <w:sz w:val="24"/>
        </w:rPr>
        <w:t>.</w:t>
      </w:r>
    </w:p>
    <w:p w14:paraId="1AAC20C8" w14:textId="77777777" w:rsidR="001E4970" w:rsidRDefault="00000000">
      <w:pPr>
        <w:pStyle w:val="ListParagraph"/>
        <w:numPr>
          <w:ilvl w:val="0"/>
          <w:numId w:val="1"/>
        </w:numPr>
        <w:tabs>
          <w:tab w:val="left" w:pos="1238"/>
          <w:tab w:val="left" w:pos="2572"/>
          <w:tab w:val="left" w:pos="4267"/>
          <w:tab w:val="left" w:pos="5421"/>
          <w:tab w:val="left" w:pos="6753"/>
          <w:tab w:val="left" w:pos="8443"/>
          <w:tab w:val="left" w:pos="9122"/>
        </w:tabs>
        <w:ind w:right="126" w:firstLine="540"/>
        <w:rPr>
          <w:sz w:val="24"/>
        </w:rPr>
      </w:pPr>
      <w:r>
        <w:rPr>
          <w:spacing w:val="-2"/>
          <w:sz w:val="24"/>
        </w:rPr>
        <w:t>Указанное</w:t>
      </w:r>
      <w:r>
        <w:rPr>
          <w:sz w:val="24"/>
        </w:rPr>
        <w:tab/>
      </w:r>
      <w:r>
        <w:rPr>
          <w:spacing w:val="-2"/>
          <w:sz w:val="24"/>
        </w:rPr>
        <w:t>Транспортное</w:t>
      </w:r>
      <w:r>
        <w:rPr>
          <w:sz w:val="24"/>
        </w:rPr>
        <w:tab/>
      </w:r>
      <w:r>
        <w:rPr>
          <w:spacing w:val="-2"/>
          <w:sz w:val="24"/>
        </w:rPr>
        <w:t>средство</w:t>
      </w:r>
      <w:r>
        <w:rPr>
          <w:sz w:val="24"/>
        </w:rPr>
        <w:tab/>
      </w:r>
      <w:r>
        <w:rPr>
          <w:spacing w:val="-2"/>
          <w:sz w:val="24"/>
        </w:rPr>
        <w:t>осмотрено</w:t>
      </w:r>
      <w:r>
        <w:rPr>
          <w:sz w:val="24"/>
        </w:rPr>
        <w:tab/>
      </w:r>
      <w:r>
        <w:rPr>
          <w:spacing w:val="-2"/>
          <w:sz w:val="24"/>
        </w:rPr>
        <w:t>Арендатором.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осмотре установлено:</w:t>
      </w:r>
    </w:p>
    <w:p w14:paraId="58725559" w14:textId="77777777" w:rsidR="001E4970" w:rsidRDefault="00000000">
      <w:pPr>
        <w:pStyle w:val="ListParagraph"/>
        <w:numPr>
          <w:ilvl w:val="1"/>
          <w:numId w:val="1"/>
        </w:numPr>
        <w:tabs>
          <w:tab w:val="left" w:pos="1607"/>
        </w:tabs>
        <w:spacing w:line="275" w:lineRule="exact"/>
        <w:ind w:left="1607" w:hanging="806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57"/>
          <w:w w:val="150"/>
          <w:sz w:val="24"/>
        </w:rPr>
        <w:t xml:space="preserve">   </w:t>
      </w:r>
      <w:r>
        <w:rPr>
          <w:sz w:val="24"/>
        </w:rPr>
        <w:t>технического</w:t>
      </w:r>
      <w:r>
        <w:rPr>
          <w:spacing w:val="58"/>
          <w:w w:val="150"/>
          <w:sz w:val="24"/>
        </w:rPr>
        <w:t xml:space="preserve">   </w:t>
      </w:r>
      <w:r>
        <w:rPr>
          <w:sz w:val="24"/>
        </w:rPr>
        <w:t>состояния</w:t>
      </w:r>
      <w:r>
        <w:rPr>
          <w:spacing w:val="58"/>
          <w:w w:val="150"/>
          <w:sz w:val="24"/>
        </w:rPr>
        <w:t xml:space="preserve">   </w:t>
      </w:r>
      <w:r>
        <w:rPr>
          <w:sz w:val="24"/>
        </w:rPr>
        <w:t>Транспортного</w:t>
      </w:r>
      <w:r>
        <w:rPr>
          <w:spacing w:val="58"/>
          <w:w w:val="150"/>
          <w:sz w:val="24"/>
        </w:rPr>
        <w:t xml:space="preserve">   </w:t>
      </w:r>
      <w:r>
        <w:rPr>
          <w:spacing w:val="-2"/>
          <w:sz w:val="24"/>
        </w:rPr>
        <w:t>средства:</w:t>
      </w:r>
    </w:p>
    <w:p w14:paraId="3541161E" w14:textId="77777777" w:rsidR="001E4970" w:rsidRDefault="00000000">
      <w:pPr>
        <w:tabs>
          <w:tab w:val="left" w:pos="3741"/>
        </w:tabs>
        <w:ind w:left="261" w:right="126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(например, "технически исправное, пригодное для эксплуатации в целях, предусмотренных п. 1.7 Договора")</w:t>
      </w:r>
      <w:r>
        <w:rPr>
          <w:sz w:val="24"/>
        </w:rPr>
        <w:t>.</w:t>
      </w:r>
    </w:p>
    <w:p w14:paraId="1CFA4E20" w14:textId="77777777" w:rsidR="001E4970" w:rsidRDefault="00000000">
      <w:pPr>
        <w:pStyle w:val="ListParagraph"/>
        <w:numPr>
          <w:ilvl w:val="1"/>
          <w:numId w:val="1"/>
        </w:numPr>
        <w:tabs>
          <w:tab w:val="left" w:pos="1684"/>
        </w:tabs>
        <w:spacing w:before="220"/>
        <w:ind w:left="1684" w:hanging="883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70"/>
          <w:sz w:val="24"/>
        </w:rPr>
        <w:t xml:space="preserve">    </w:t>
      </w:r>
      <w:r>
        <w:rPr>
          <w:sz w:val="24"/>
        </w:rPr>
        <w:t>внешнего</w:t>
      </w:r>
      <w:r>
        <w:rPr>
          <w:spacing w:val="71"/>
          <w:sz w:val="24"/>
        </w:rPr>
        <w:t xml:space="preserve">    </w:t>
      </w:r>
      <w:r>
        <w:rPr>
          <w:sz w:val="24"/>
        </w:rPr>
        <w:t>состояния</w:t>
      </w:r>
      <w:r>
        <w:rPr>
          <w:spacing w:val="70"/>
          <w:sz w:val="24"/>
        </w:rPr>
        <w:t xml:space="preserve">    </w:t>
      </w:r>
      <w:r>
        <w:rPr>
          <w:sz w:val="24"/>
        </w:rPr>
        <w:t>Транспортного</w:t>
      </w:r>
      <w:r>
        <w:rPr>
          <w:spacing w:val="70"/>
          <w:sz w:val="24"/>
        </w:rPr>
        <w:t xml:space="preserve">    </w:t>
      </w:r>
      <w:r>
        <w:rPr>
          <w:spacing w:val="-2"/>
          <w:sz w:val="24"/>
        </w:rPr>
        <w:t>средства:</w:t>
      </w:r>
    </w:p>
    <w:p w14:paraId="4993D134" w14:textId="77777777" w:rsidR="001E4970" w:rsidRDefault="00000000">
      <w:pPr>
        <w:tabs>
          <w:tab w:val="left" w:pos="3741"/>
        </w:tabs>
        <w:ind w:left="261" w:right="124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(например, "без видимых повреждений"; при выявлении в ходе осмотра Транспортного средства недостатков внешнего вида (сколов, царапин и т.д.) указывается их характеристика)</w:t>
      </w:r>
      <w:r>
        <w:rPr>
          <w:sz w:val="24"/>
        </w:rPr>
        <w:t>.</w:t>
      </w:r>
    </w:p>
    <w:p w14:paraId="46CD9ED8" w14:textId="77777777" w:rsidR="001E4970" w:rsidRDefault="00000000">
      <w:pPr>
        <w:pStyle w:val="ListParagraph"/>
        <w:numPr>
          <w:ilvl w:val="1"/>
          <w:numId w:val="1"/>
        </w:numPr>
        <w:tabs>
          <w:tab w:val="left" w:pos="2764"/>
          <w:tab w:val="left" w:pos="5851"/>
          <w:tab w:val="left" w:pos="8999"/>
        </w:tabs>
        <w:ind w:left="2764" w:hanging="1963"/>
        <w:jc w:val="both"/>
        <w:rPr>
          <w:sz w:val="24"/>
        </w:rPr>
      </w:pPr>
      <w:r>
        <w:rPr>
          <w:spacing w:val="-2"/>
          <w:sz w:val="24"/>
        </w:rPr>
        <w:t>Комплектация</w:t>
      </w:r>
      <w:r>
        <w:rPr>
          <w:sz w:val="24"/>
        </w:rPr>
        <w:tab/>
      </w:r>
      <w:r>
        <w:rPr>
          <w:spacing w:val="-2"/>
          <w:sz w:val="24"/>
        </w:rPr>
        <w:t>Транспортного</w:t>
      </w:r>
      <w:r>
        <w:rPr>
          <w:sz w:val="24"/>
        </w:rPr>
        <w:tab/>
      </w:r>
      <w:r>
        <w:rPr>
          <w:spacing w:val="-2"/>
          <w:sz w:val="24"/>
        </w:rPr>
        <w:t>средства:</w:t>
      </w:r>
    </w:p>
    <w:p w14:paraId="59538DF9" w14:textId="77777777" w:rsidR="001E4970" w:rsidRDefault="00000000">
      <w:pPr>
        <w:tabs>
          <w:tab w:val="left" w:pos="4941"/>
        </w:tabs>
        <w:ind w:left="261" w:right="127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(указываются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>
        <w:rPr>
          <w:sz w:val="24"/>
        </w:rPr>
        <w:t>.</w:t>
      </w:r>
    </w:p>
    <w:p w14:paraId="757A6A90" w14:textId="77777777" w:rsidR="001E4970" w:rsidRDefault="00000000">
      <w:pPr>
        <w:pStyle w:val="ListParagraph"/>
        <w:numPr>
          <w:ilvl w:val="1"/>
          <w:numId w:val="1"/>
        </w:numPr>
        <w:tabs>
          <w:tab w:val="left" w:pos="1408"/>
        </w:tabs>
        <w:spacing w:line="275" w:lineRule="exact"/>
        <w:ind w:left="1408" w:hanging="607"/>
        <w:jc w:val="both"/>
        <w:rPr>
          <w:sz w:val="24"/>
        </w:rPr>
      </w:pPr>
      <w:proofErr w:type="gramStart"/>
      <w:r>
        <w:rPr>
          <w:sz w:val="24"/>
        </w:rPr>
        <w:t>Показания</w:t>
      </w:r>
      <w:r>
        <w:rPr>
          <w:spacing w:val="60"/>
          <w:sz w:val="24"/>
        </w:rPr>
        <w:t xml:space="preserve">  </w:t>
      </w:r>
      <w:r>
        <w:rPr>
          <w:sz w:val="24"/>
        </w:rPr>
        <w:t>одометра</w:t>
      </w:r>
      <w:proofErr w:type="gramEnd"/>
      <w:r>
        <w:rPr>
          <w:spacing w:val="63"/>
          <w:sz w:val="24"/>
        </w:rPr>
        <w:t xml:space="preserve">  </w:t>
      </w:r>
      <w:proofErr w:type="gramStart"/>
      <w:r>
        <w:rPr>
          <w:sz w:val="24"/>
        </w:rPr>
        <w:t>при</w:t>
      </w:r>
      <w:r>
        <w:rPr>
          <w:spacing w:val="63"/>
          <w:sz w:val="24"/>
        </w:rPr>
        <w:t xml:space="preserve">  </w:t>
      </w:r>
      <w:r>
        <w:rPr>
          <w:sz w:val="24"/>
        </w:rPr>
        <w:t>передаче</w:t>
      </w:r>
      <w:proofErr w:type="gramEnd"/>
      <w:r>
        <w:rPr>
          <w:spacing w:val="63"/>
          <w:sz w:val="24"/>
        </w:rPr>
        <w:t xml:space="preserve">  </w:t>
      </w:r>
      <w:proofErr w:type="gramStart"/>
      <w:r>
        <w:rPr>
          <w:sz w:val="24"/>
        </w:rPr>
        <w:t>Транспортного</w:t>
      </w:r>
      <w:r>
        <w:rPr>
          <w:spacing w:val="63"/>
          <w:sz w:val="24"/>
        </w:rPr>
        <w:t xml:space="preserve">  </w:t>
      </w:r>
      <w:r>
        <w:rPr>
          <w:sz w:val="24"/>
        </w:rPr>
        <w:t>средства</w:t>
      </w:r>
      <w:proofErr w:type="gramEnd"/>
      <w:r>
        <w:rPr>
          <w:spacing w:val="63"/>
          <w:sz w:val="24"/>
        </w:rPr>
        <w:t xml:space="preserve">  </w:t>
      </w:r>
      <w:r>
        <w:rPr>
          <w:spacing w:val="-2"/>
          <w:sz w:val="24"/>
        </w:rPr>
        <w:t>Арендатору:</w:t>
      </w:r>
    </w:p>
    <w:p w14:paraId="7456FFBC" w14:textId="77777777" w:rsidR="001E4970" w:rsidRDefault="00000000">
      <w:pPr>
        <w:pStyle w:val="BodyText"/>
        <w:tabs>
          <w:tab w:val="left" w:pos="2181"/>
        </w:tabs>
        <w:spacing w:line="275" w:lineRule="exact"/>
        <w:jc w:val="both"/>
      </w:pPr>
      <w:r>
        <w:rPr>
          <w:u w:val="single"/>
        </w:rPr>
        <w:tab/>
      </w:r>
      <w:r>
        <w:t xml:space="preserve"> км.</w:t>
      </w:r>
    </w:p>
    <w:p w14:paraId="489DBF04" w14:textId="77777777" w:rsidR="001E4970" w:rsidRDefault="00000000">
      <w:pPr>
        <w:pStyle w:val="ListParagraph"/>
        <w:numPr>
          <w:ilvl w:val="1"/>
          <w:numId w:val="1"/>
        </w:numPr>
        <w:tabs>
          <w:tab w:val="left" w:pos="1230"/>
          <w:tab w:val="left" w:pos="5193"/>
          <w:tab w:val="left" w:leader="underscore" w:pos="8183"/>
        </w:tabs>
        <w:spacing w:before="220"/>
        <w:ind w:left="1230" w:hanging="429"/>
        <w:rPr>
          <w:sz w:val="24"/>
        </w:rPr>
      </w:pPr>
      <w:r>
        <w:rPr>
          <w:sz w:val="24"/>
        </w:rPr>
        <w:t>Топливо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баке:</w:t>
      </w:r>
      <w:r>
        <w:rPr>
          <w:spacing w:val="15"/>
          <w:sz w:val="24"/>
        </w:rPr>
        <w:t xml:space="preserve"> </w:t>
      </w:r>
      <w:r>
        <w:rPr>
          <w:sz w:val="24"/>
        </w:rPr>
        <w:t>вид,</w:t>
      </w:r>
      <w:r>
        <w:rPr>
          <w:spacing w:val="14"/>
          <w:sz w:val="24"/>
        </w:rPr>
        <w:t xml:space="preserve"> </w:t>
      </w:r>
      <w:r>
        <w:rPr>
          <w:sz w:val="24"/>
        </w:rPr>
        <w:t>марка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количество</w:t>
      </w:r>
      <w:r>
        <w:rPr>
          <w:sz w:val="24"/>
        </w:rPr>
        <w:tab/>
        <w:t>литров,</w:t>
      </w:r>
      <w:r>
        <w:rPr>
          <w:spacing w:val="7"/>
          <w:sz w:val="24"/>
        </w:rPr>
        <w:t xml:space="preserve"> </w:t>
      </w:r>
      <w:r>
        <w:rPr>
          <w:sz w:val="24"/>
        </w:rPr>
        <w:t>цена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6B5CFB2" w14:textId="77777777" w:rsidR="001E4970" w:rsidRDefault="00000000">
      <w:pPr>
        <w:pStyle w:val="BodyText"/>
        <w:tabs>
          <w:tab w:val="left" w:pos="3208"/>
          <w:tab w:val="left" w:pos="9950"/>
        </w:tabs>
      </w:pPr>
      <w:r>
        <w:t>литр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НДС)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Общая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передаваемого</w:t>
      </w:r>
      <w:r>
        <w:rPr>
          <w:spacing w:val="40"/>
        </w:rPr>
        <w:t xml:space="preserve"> </w:t>
      </w:r>
      <w:r>
        <w:t>топлива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баке</w:t>
      </w:r>
      <w:r>
        <w:rPr>
          <w:spacing w:val="27"/>
        </w:rPr>
        <w:t xml:space="preserve"> </w:t>
      </w:r>
      <w:r>
        <w:rPr>
          <w:u w:val="single"/>
        </w:rPr>
        <w:tab/>
      </w:r>
    </w:p>
    <w:p w14:paraId="67EDD84C" w14:textId="77777777" w:rsidR="001E4970" w:rsidRDefault="00000000">
      <w:pPr>
        <w:pStyle w:val="BodyText"/>
        <w:tabs>
          <w:tab w:val="left" w:pos="1900"/>
          <w:tab w:val="left" w:pos="6515"/>
        </w:tabs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руб., в том числе НДС по ставке 20% </w:t>
      </w:r>
      <w:r>
        <w:rPr>
          <w:u w:val="single"/>
        </w:rPr>
        <w:tab/>
      </w:r>
      <w:r>
        <w:t xml:space="preserve"> руб.</w:t>
      </w:r>
    </w:p>
    <w:p w14:paraId="2A8FC662" w14:textId="77777777" w:rsidR="001E4970" w:rsidRDefault="00000000">
      <w:pPr>
        <w:pStyle w:val="ListParagraph"/>
        <w:numPr>
          <w:ilvl w:val="0"/>
          <w:numId w:val="1"/>
        </w:numPr>
        <w:tabs>
          <w:tab w:val="left" w:pos="1050"/>
          <w:tab w:val="left" w:pos="5688"/>
        </w:tabs>
        <w:ind w:right="127" w:firstLine="540"/>
        <w:rPr>
          <w:sz w:val="24"/>
        </w:rPr>
      </w:pPr>
      <w:r>
        <w:rPr>
          <w:sz w:val="24"/>
        </w:rPr>
        <w:t xml:space="preserve">Акт составлен в 2 (двух) экземплярах на </w:t>
      </w:r>
      <w:r>
        <w:rPr>
          <w:sz w:val="24"/>
          <w:u w:val="single"/>
        </w:rPr>
        <w:tab/>
      </w:r>
      <w:r>
        <w:rPr>
          <w:sz w:val="24"/>
        </w:rPr>
        <w:t xml:space="preserve"> страницах, по 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для Арендодателя и Арендатора.</w:t>
      </w:r>
    </w:p>
    <w:p w14:paraId="68BA7138" w14:textId="77777777" w:rsidR="001E4970" w:rsidRDefault="001E4970">
      <w:pPr>
        <w:pStyle w:val="BodyText"/>
        <w:ind w:left="0"/>
      </w:pPr>
    </w:p>
    <w:p w14:paraId="53966675" w14:textId="77777777" w:rsidR="001E4970" w:rsidRDefault="00000000">
      <w:pPr>
        <w:pStyle w:val="BodyText"/>
        <w:tabs>
          <w:tab w:val="left" w:pos="4509"/>
        </w:tabs>
      </w:pP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Арендодателя</w:t>
      </w:r>
      <w:proofErr w:type="gramEnd"/>
      <w:r>
        <w:tab/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rPr>
          <w:spacing w:val="-2"/>
        </w:rPr>
        <w:t>Арендатора</w:t>
      </w:r>
    </w:p>
    <w:p w14:paraId="4BE56CAC" w14:textId="77777777" w:rsidR="001E4970" w:rsidRDefault="001E4970">
      <w:pPr>
        <w:pStyle w:val="BodyText"/>
        <w:ind w:left="0"/>
      </w:pPr>
    </w:p>
    <w:p w14:paraId="3B86D7FA" w14:textId="77777777" w:rsidR="001E4970" w:rsidRDefault="00000000">
      <w:pPr>
        <w:tabs>
          <w:tab w:val="left" w:pos="2781"/>
          <w:tab w:val="left" w:pos="4240"/>
          <w:tab w:val="left" w:pos="6962"/>
          <w:tab w:val="left" w:pos="8421"/>
        </w:tabs>
        <w:ind w:left="26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sectPr w:rsidR="001E4970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1DA5"/>
    <w:multiLevelType w:val="hybridMultilevel"/>
    <w:tmpl w:val="D180B50A"/>
    <w:lvl w:ilvl="0" w:tplc="CBDEAB3C">
      <w:numFmt w:val="bullet"/>
      <w:lvlText w:val="-"/>
      <w:lvlJc w:val="left"/>
      <w:pPr>
        <w:ind w:left="26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00FA4">
      <w:numFmt w:val="bullet"/>
      <w:lvlText w:val="•"/>
      <w:lvlJc w:val="left"/>
      <w:pPr>
        <w:ind w:left="1242" w:hanging="185"/>
      </w:pPr>
      <w:rPr>
        <w:rFonts w:hint="default"/>
        <w:lang w:val="ru-RU" w:eastAsia="en-US" w:bidi="ar-SA"/>
      </w:rPr>
    </w:lvl>
    <w:lvl w:ilvl="2" w:tplc="87FA1CD4">
      <w:numFmt w:val="bullet"/>
      <w:lvlText w:val="•"/>
      <w:lvlJc w:val="left"/>
      <w:pPr>
        <w:ind w:left="2224" w:hanging="185"/>
      </w:pPr>
      <w:rPr>
        <w:rFonts w:hint="default"/>
        <w:lang w:val="ru-RU" w:eastAsia="en-US" w:bidi="ar-SA"/>
      </w:rPr>
    </w:lvl>
    <w:lvl w:ilvl="3" w:tplc="533A678C">
      <w:numFmt w:val="bullet"/>
      <w:lvlText w:val="•"/>
      <w:lvlJc w:val="left"/>
      <w:pPr>
        <w:ind w:left="3206" w:hanging="185"/>
      </w:pPr>
      <w:rPr>
        <w:rFonts w:hint="default"/>
        <w:lang w:val="ru-RU" w:eastAsia="en-US" w:bidi="ar-SA"/>
      </w:rPr>
    </w:lvl>
    <w:lvl w:ilvl="4" w:tplc="D61699C2">
      <w:numFmt w:val="bullet"/>
      <w:lvlText w:val="•"/>
      <w:lvlJc w:val="left"/>
      <w:pPr>
        <w:ind w:left="4188" w:hanging="185"/>
      </w:pPr>
      <w:rPr>
        <w:rFonts w:hint="default"/>
        <w:lang w:val="ru-RU" w:eastAsia="en-US" w:bidi="ar-SA"/>
      </w:rPr>
    </w:lvl>
    <w:lvl w:ilvl="5" w:tplc="2F5407F6">
      <w:numFmt w:val="bullet"/>
      <w:lvlText w:val="•"/>
      <w:lvlJc w:val="left"/>
      <w:pPr>
        <w:ind w:left="5170" w:hanging="185"/>
      </w:pPr>
      <w:rPr>
        <w:rFonts w:hint="default"/>
        <w:lang w:val="ru-RU" w:eastAsia="en-US" w:bidi="ar-SA"/>
      </w:rPr>
    </w:lvl>
    <w:lvl w:ilvl="6" w:tplc="BC68667A">
      <w:numFmt w:val="bullet"/>
      <w:lvlText w:val="•"/>
      <w:lvlJc w:val="left"/>
      <w:pPr>
        <w:ind w:left="6152" w:hanging="185"/>
      </w:pPr>
      <w:rPr>
        <w:rFonts w:hint="default"/>
        <w:lang w:val="ru-RU" w:eastAsia="en-US" w:bidi="ar-SA"/>
      </w:rPr>
    </w:lvl>
    <w:lvl w:ilvl="7" w:tplc="DF5424C4">
      <w:numFmt w:val="bullet"/>
      <w:lvlText w:val="•"/>
      <w:lvlJc w:val="left"/>
      <w:pPr>
        <w:ind w:left="7134" w:hanging="185"/>
      </w:pPr>
      <w:rPr>
        <w:rFonts w:hint="default"/>
        <w:lang w:val="ru-RU" w:eastAsia="en-US" w:bidi="ar-SA"/>
      </w:rPr>
    </w:lvl>
    <w:lvl w:ilvl="8" w:tplc="CAAEEDA4">
      <w:numFmt w:val="bullet"/>
      <w:lvlText w:val="•"/>
      <w:lvlJc w:val="left"/>
      <w:pPr>
        <w:ind w:left="8116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65A52C00"/>
    <w:multiLevelType w:val="multilevel"/>
    <w:tmpl w:val="0D689C20"/>
    <w:lvl w:ilvl="0">
      <w:start w:val="1"/>
      <w:numFmt w:val="decimal"/>
      <w:lvlText w:val="%1."/>
      <w:lvlJc w:val="left"/>
      <w:pPr>
        <w:ind w:left="26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2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4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807"/>
      </w:pPr>
      <w:rPr>
        <w:rFonts w:hint="default"/>
        <w:lang w:val="ru-RU" w:eastAsia="en-US" w:bidi="ar-SA"/>
      </w:rPr>
    </w:lvl>
  </w:abstractNum>
  <w:num w:numId="1" w16cid:durableId="1693191797">
    <w:abstractNumId w:val="1"/>
  </w:num>
  <w:num w:numId="2" w16cid:durableId="19014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970"/>
    <w:rsid w:val="001E4970"/>
    <w:rsid w:val="00CF2C85"/>
    <w:rsid w:val="00D6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C80E"/>
  <w15:docId w15:val="{CD2F02C4-33F6-4C98-AF37-9A979434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02" w:right="3168" w:firstLine="16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1"/>
      <w:ind w:left="261" w:firstLine="540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admin</dc:creator>
  <cp:lastModifiedBy>User</cp:lastModifiedBy>
  <cp:revision>2</cp:revision>
  <dcterms:created xsi:type="dcterms:W3CDTF">2026-03-13T11:01:00Z</dcterms:created>
  <dcterms:modified xsi:type="dcterms:W3CDTF">2026-03-13T13:41:00Z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10.0</vt:lpwstr>
  </property>
</Properties>
</file>